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A6" w:rsidRDefault="00726A10" w:rsidP="00726A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10">
        <w:rPr>
          <w:rFonts w:ascii="Times New Roman" w:hAnsi="Times New Roman" w:cs="Times New Roman"/>
          <w:b/>
          <w:sz w:val="28"/>
          <w:szCs w:val="28"/>
        </w:rPr>
        <w:t xml:space="preserve">Уведомления на оплату налогов не стоит искать на портале </w:t>
      </w:r>
      <w:proofErr w:type="spellStart"/>
      <w:r w:rsidRPr="00726A10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726A10">
        <w:rPr>
          <w:rFonts w:ascii="Times New Roman" w:hAnsi="Times New Roman" w:cs="Times New Roman"/>
          <w:b/>
          <w:sz w:val="28"/>
          <w:szCs w:val="28"/>
        </w:rPr>
        <w:t>!</w:t>
      </w:r>
    </w:p>
    <w:p w:rsidR="009613D7" w:rsidRPr="00726A10" w:rsidRDefault="009613D7" w:rsidP="00726A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A6" w:rsidRDefault="00D925A6" w:rsidP="00B72E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DD7">
        <w:rPr>
          <w:rFonts w:ascii="Times New Roman" w:hAnsi="Times New Roman" w:cs="Times New Roman"/>
          <w:sz w:val="28"/>
          <w:szCs w:val="28"/>
        </w:rPr>
        <w:t xml:space="preserve">В </w:t>
      </w:r>
      <w:r w:rsidR="009771D0">
        <w:rPr>
          <w:rFonts w:ascii="Times New Roman" w:hAnsi="Times New Roman" w:cs="Times New Roman"/>
          <w:sz w:val="28"/>
          <w:szCs w:val="28"/>
        </w:rPr>
        <w:t xml:space="preserve">связи с уже начавшейся массовой рассылкой налоговых уведомлений </w:t>
      </w:r>
      <w:proofErr w:type="gramStart"/>
      <w:r w:rsidR="009771D0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="009771D0">
        <w:rPr>
          <w:rFonts w:ascii="Times New Roman" w:hAnsi="Times New Roman" w:cs="Times New Roman"/>
          <w:sz w:val="28"/>
          <w:szCs w:val="28"/>
        </w:rPr>
        <w:t xml:space="preserve"> ИФНС России №16 по Свердловской области напоминает, что единые уведомления на уплату налогов не направляются на единый портал предоставления государственных услуг (далее – ЕПГУ).</w:t>
      </w:r>
    </w:p>
    <w:p w:rsidR="00726A10" w:rsidRDefault="009771D0" w:rsidP="00977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ЕПГУ сумма отображается только когда переходит в раздел задолженности, то есть после истечения установленного законодательством срока для уплаты</w:t>
      </w:r>
      <w:r w:rsidR="009613D7">
        <w:rPr>
          <w:rFonts w:ascii="Times New Roman" w:hAnsi="Times New Roman" w:cs="Times New Roman"/>
          <w:sz w:val="28"/>
          <w:szCs w:val="28"/>
        </w:rPr>
        <w:t xml:space="preserve">. </w:t>
      </w:r>
      <w:r w:rsidR="00726A10">
        <w:rPr>
          <w:rFonts w:ascii="Times New Roman" w:hAnsi="Times New Roman" w:cs="Times New Roman"/>
          <w:sz w:val="28"/>
          <w:szCs w:val="28"/>
        </w:rPr>
        <w:t>Сервис на едином портале так и называется «Налоговая задолженность».</w:t>
      </w:r>
    </w:p>
    <w:p w:rsidR="00726A10" w:rsidRDefault="00726A10" w:rsidP="00726A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Рассылка уведомлений </w:t>
      </w:r>
      <w:r w:rsidR="009613D7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только по почте на адрес регистрации собственника имущества или в электронном виде зарегистрированным пользователям сервиса «Личный кабинет налогоплательщика физического лица», который размещен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ФНС-России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26A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26A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26A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proofErr w:type="spellEnd"/>
        <w:r w:rsidRPr="00726A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26A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26A10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Для входа в указанный сервис можно использовать как логин и пароль, выданные в налоговой инспекции, так и подтвержденную учетную запись единого портала государственных услуг.</w:t>
      </w:r>
      <w:proofErr w:type="gramEnd"/>
    </w:p>
    <w:p w:rsidR="001B2CDD" w:rsidRDefault="00726A10" w:rsidP="00726A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налоговая инспекция напоминает, что получить налоговое уведомление за 2018 год, а так же узнать об имеющейся задолженности и сформировать квитанции для ее оплаты, Вы можете, обратившись лично с паспортом в налоговую инспекцию по адресу г. Нижний Тагил, ул. Ломоносова, д.4.</w:t>
      </w:r>
    </w:p>
    <w:p w:rsidR="009613D7" w:rsidRDefault="009613D7" w:rsidP="00726A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налогоплательщики, платите налоги вовремя! В 2019 году срок оплаты имущественных налогов – 2 декабря.</w:t>
      </w:r>
      <w:bookmarkStart w:id="0" w:name="_GoBack"/>
      <w:bookmarkEnd w:id="0"/>
    </w:p>
    <w:p w:rsidR="00DE333B" w:rsidRDefault="00DE333B" w:rsidP="00726A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33B" w:rsidRPr="00DE333B" w:rsidRDefault="00DE333B" w:rsidP="00DE33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E333B">
        <w:rPr>
          <w:rFonts w:ascii="Times New Roman" w:hAnsi="Times New Roman" w:cs="Times New Roman"/>
          <w:i/>
          <w:sz w:val="28"/>
          <w:szCs w:val="28"/>
        </w:rPr>
        <w:t>Межрайонная</w:t>
      </w:r>
      <w:proofErr w:type="gramEnd"/>
      <w:r w:rsidRPr="00DE333B">
        <w:rPr>
          <w:rFonts w:ascii="Times New Roman" w:hAnsi="Times New Roman" w:cs="Times New Roman"/>
          <w:i/>
          <w:sz w:val="28"/>
          <w:szCs w:val="28"/>
        </w:rPr>
        <w:t xml:space="preserve"> ИФНС России №16 по Свердловской области</w:t>
      </w:r>
    </w:p>
    <w:p w:rsidR="00E97140" w:rsidRDefault="00E97140" w:rsidP="00E642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97140" w:rsidSect="00BD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97FDD"/>
    <w:multiLevelType w:val="hybridMultilevel"/>
    <w:tmpl w:val="4A701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4B7"/>
    <w:rsid w:val="000474DF"/>
    <w:rsid w:val="00117501"/>
    <w:rsid w:val="00131436"/>
    <w:rsid w:val="00162B0C"/>
    <w:rsid w:val="001A1B67"/>
    <w:rsid w:val="001B2CDD"/>
    <w:rsid w:val="001D68EE"/>
    <w:rsid w:val="002531A1"/>
    <w:rsid w:val="002A35AA"/>
    <w:rsid w:val="002D54B7"/>
    <w:rsid w:val="00341E2A"/>
    <w:rsid w:val="00421CFA"/>
    <w:rsid w:val="00483720"/>
    <w:rsid w:val="004A761E"/>
    <w:rsid w:val="00660C15"/>
    <w:rsid w:val="00726A10"/>
    <w:rsid w:val="007A40C3"/>
    <w:rsid w:val="00896763"/>
    <w:rsid w:val="00955B1E"/>
    <w:rsid w:val="009613D7"/>
    <w:rsid w:val="009771D0"/>
    <w:rsid w:val="00B72E9C"/>
    <w:rsid w:val="00B77500"/>
    <w:rsid w:val="00B85B32"/>
    <w:rsid w:val="00BD5E57"/>
    <w:rsid w:val="00BE2788"/>
    <w:rsid w:val="00BE4C6D"/>
    <w:rsid w:val="00C00932"/>
    <w:rsid w:val="00C26DD7"/>
    <w:rsid w:val="00C5184B"/>
    <w:rsid w:val="00C572C3"/>
    <w:rsid w:val="00CB24D4"/>
    <w:rsid w:val="00CB38A2"/>
    <w:rsid w:val="00CD5179"/>
    <w:rsid w:val="00CF0840"/>
    <w:rsid w:val="00D8487F"/>
    <w:rsid w:val="00D925A6"/>
    <w:rsid w:val="00DE333B"/>
    <w:rsid w:val="00E642D3"/>
    <w:rsid w:val="00E86622"/>
    <w:rsid w:val="00E97140"/>
    <w:rsid w:val="00ED57EE"/>
    <w:rsid w:val="00EE7132"/>
    <w:rsid w:val="00EF30A3"/>
    <w:rsid w:val="00EF5230"/>
    <w:rsid w:val="00F81530"/>
    <w:rsid w:val="00F92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7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6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7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6A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Филимошкин Никита Дмитриевич</dc:creator>
  <cp:lastModifiedBy>Elena</cp:lastModifiedBy>
  <cp:revision>3</cp:revision>
  <cp:lastPrinted>2019-08-15T06:46:00Z</cp:lastPrinted>
  <dcterms:created xsi:type="dcterms:W3CDTF">2019-08-15T12:06:00Z</dcterms:created>
  <dcterms:modified xsi:type="dcterms:W3CDTF">2019-08-26T11:42:00Z</dcterms:modified>
</cp:coreProperties>
</file>